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66" w:rsidRPr="00A05166" w:rsidRDefault="00A05166" w:rsidP="00A05166">
      <w:pPr>
        <w:widowControl w:val="0"/>
        <w:autoSpaceDE w:val="0"/>
        <w:autoSpaceDN w:val="0"/>
        <w:adjustRightInd w:val="0"/>
        <w:spacing w:line="420" w:lineRule="atLeast"/>
        <w:jc w:val="center"/>
        <w:rPr>
          <w:rFonts w:ascii="Abadi MT Condensed Light" w:hAnsi="Abadi MT Condensed Light" w:cs="Times"/>
          <w:color w:val="000000" w:themeColor="text1"/>
          <w:sz w:val="36"/>
          <w:szCs w:val="36"/>
          <w:u w:val="single"/>
        </w:rPr>
      </w:pP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  <w:u w:val="single"/>
        </w:rPr>
        <w:t>TREATMENT</w:t>
      </w:r>
    </w:p>
    <w:p w:rsidR="00A05166" w:rsidRDefault="00A05166" w:rsidP="00A05166">
      <w:pPr>
        <w:widowControl w:val="0"/>
        <w:autoSpaceDE w:val="0"/>
        <w:autoSpaceDN w:val="0"/>
        <w:adjustRightInd w:val="0"/>
        <w:spacing w:line="420" w:lineRule="atLeast"/>
        <w:rPr>
          <w:rFonts w:ascii="Abadi MT Condensed Light" w:hAnsi="Abadi MT Condensed Light" w:cs="Times"/>
          <w:color w:val="000000" w:themeColor="text1"/>
          <w:sz w:val="36"/>
          <w:szCs w:val="36"/>
        </w:rPr>
      </w:pPr>
    </w:p>
    <w:p w:rsidR="00A05166" w:rsidRDefault="00A05166" w:rsidP="00A05166">
      <w:pPr>
        <w:widowControl w:val="0"/>
        <w:autoSpaceDE w:val="0"/>
        <w:autoSpaceDN w:val="0"/>
        <w:adjustRightInd w:val="0"/>
        <w:spacing w:line="420" w:lineRule="atLeast"/>
        <w:rPr>
          <w:rFonts w:ascii="Abadi MT Condensed Light" w:hAnsi="Abadi MT Condensed Light" w:cs="Times"/>
          <w:color w:val="000000" w:themeColor="text1"/>
          <w:sz w:val="36"/>
          <w:szCs w:val="36"/>
        </w:rPr>
      </w:pPr>
      <w:r>
        <w:rPr>
          <w:rFonts w:ascii="Abadi MT Condensed Light" w:hAnsi="Abadi MT Condensed Light" w:cs="Times"/>
          <w:color w:val="000000" w:themeColor="text1"/>
          <w:sz w:val="36"/>
          <w:szCs w:val="36"/>
        </w:rPr>
        <w:t>CHARACTERS:</w:t>
      </w:r>
    </w:p>
    <w:p w:rsidR="00A05166" w:rsidRPr="00A05166" w:rsidRDefault="00A05166" w:rsidP="00A05166">
      <w:pPr>
        <w:widowControl w:val="0"/>
        <w:autoSpaceDE w:val="0"/>
        <w:autoSpaceDN w:val="0"/>
        <w:adjustRightInd w:val="0"/>
        <w:spacing w:line="420" w:lineRule="atLeast"/>
        <w:rPr>
          <w:rFonts w:ascii="Abadi MT Condensed Light" w:hAnsi="Abadi MT Condensed Light" w:cs="Times"/>
          <w:color w:val="000000" w:themeColor="text1"/>
          <w:sz w:val="36"/>
          <w:szCs w:val="36"/>
        </w:rPr>
      </w:pPr>
      <w:r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Nick Gordon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is a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sixteen-year-old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boy that has had to drop out of school to take on the responsibilities of looking after his younger sibling (Daisy). Nick is of a tall, slim build dressing in a casual style; tracksuit tops, jeans and trainers. </w:t>
      </w:r>
    </w:p>
    <w:p w:rsidR="00A05166" w:rsidRPr="00A05166" w:rsidRDefault="00A05166" w:rsidP="00A05166">
      <w:pPr>
        <w:widowControl w:val="0"/>
        <w:autoSpaceDE w:val="0"/>
        <w:autoSpaceDN w:val="0"/>
        <w:adjustRightInd w:val="0"/>
        <w:spacing w:line="420" w:lineRule="atLeast"/>
        <w:rPr>
          <w:rFonts w:ascii="Abadi MT Condensed Light" w:hAnsi="Abadi MT Condensed Light" w:cs="Times"/>
          <w:color w:val="000000" w:themeColor="text1"/>
          <w:sz w:val="36"/>
          <w:szCs w:val="36"/>
        </w:rPr>
      </w:pPr>
    </w:p>
    <w:p w:rsidR="002270CD" w:rsidRPr="00A05166" w:rsidRDefault="00A05166" w:rsidP="00A05166">
      <w:pPr>
        <w:rPr>
          <w:rFonts w:ascii="Abadi MT Condensed Light" w:hAnsi="Abadi MT Condensed Light" w:cs="Times"/>
          <w:color w:val="000000" w:themeColor="text1"/>
          <w:sz w:val="36"/>
          <w:szCs w:val="36"/>
        </w:rPr>
      </w:pP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The second character in our music video is Daisy </w:t>
      </w:r>
      <w:proofErr w:type="spellStart"/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Mowle</w:t>
      </w:r>
      <w:proofErr w:type="spellEnd"/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. Daisy is a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three-year-old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girl who is currently in her first year of primary school, due to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Daisy</w:t>
      </w:r>
      <w:r>
        <w:rPr>
          <w:rFonts w:ascii="Abadi MT Condensed Light" w:hAnsi="Abadi MT Condensed Light" w:cs="Times"/>
          <w:color w:val="000000" w:themeColor="text1"/>
          <w:sz w:val="36"/>
          <w:szCs w:val="36"/>
        </w:rPr>
        <w:t>’s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age</w:t>
      </w:r>
      <w:r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she doe</w:t>
      </w:r>
      <w:bookmarkStart w:id="0" w:name="_GoBack"/>
      <w:bookmarkEnd w:id="0"/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s not </w:t>
      </w:r>
      <w:proofErr w:type="spellStart"/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realise</w:t>
      </w:r>
      <w:proofErr w:type="spellEnd"/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the seriousness of the situation that her and her older brother are currently in. Daisy is</w:t>
      </w:r>
      <w:r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tidily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dressed in her green school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uniform;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this contrasts with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Nick’s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 xml:space="preserve"> 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appearance</w:t>
      </w:r>
      <w:r w:rsidRPr="00A05166">
        <w:rPr>
          <w:rFonts w:ascii="Abadi MT Condensed Light" w:hAnsi="Abadi MT Condensed Light" w:cs="Times"/>
          <w:color w:val="000000" w:themeColor="text1"/>
          <w:sz w:val="36"/>
          <w:szCs w:val="36"/>
        </w:rPr>
        <w:t>.  </w:t>
      </w:r>
    </w:p>
    <w:p w:rsidR="00A05166" w:rsidRPr="00A05166" w:rsidRDefault="00A05166" w:rsidP="00A05166">
      <w:pPr>
        <w:rPr>
          <w:rFonts w:ascii="Abadi MT Condensed Light" w:hAnsi="Abadi MT Condensed Light" w:cs="Times"/>
          <w:color w:val="000000" w:themeColor="text1"/>
          <w:sz w:val="36"/>
          <w:szCs w:val="36"/>
        </w:rPr>
      </w:pPr>
    </w:p>
    <w:p w:rsidR="00A05166" w:rsidRPr="00A05166" w:rsidRDefault="00A05166" w:rsidP="00A05166">
      <w:pPr>
        <w:widowControl w:val="0"/>
        <w:autoSpaceDE w:val="0"/>
        <w:autoSpaceDN w:val="0"/>
        <w:adjustRightInd w:val="0"/>
        <w:spacing w:line="480" w:lineRule="atLeast"/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</w:pP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NARRATIVE:</w:t>
      </w:r>
    </w:p>
    <w:p w:rsidR="00A05166" w:rsidRPr="00A05166" w:rsidRDefault="00A05166" w:rsidP="00A05166">
      <w:pPr>
        <w:rPr>
          <w:rFonts w:ascii="Abadi MT Condensed Light" w:hAnsi="Abadi MT Condensed Light"/>
          <w:color w:val="000000" w:themeColor="text1"/>
          <w:sz w:val="36"/>
          <w:szCs w:val="36"/>
        </w:rPr>
      </w:pP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Da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isy and Nick are walking round the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corner from Daisy's school, as Nick has just picked her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up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. On their way to the park Nick and Daisy discuss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her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school day and what they fancy for dinner tonight. Once they arrive at the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park they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play together happily on the swings,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sea sore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and climbing frames.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Both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characters are seen to be enjoying themselves, and not have a care in the world. The siblings then leave the park, and walk to their local fish and chips shop. Here they cho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o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se what to order from the menu and Nick gets his change out of his pocket to pay for the meal. Daisy and Nick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then sit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on a bench eating their meal. It is starting to become dark now and hints that the siblings are vulnerably housed are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obvious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as it is not usual for a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3-year-old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girl to be out this late.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The siblings then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walk through a muddy track into an abandoned building, filled with scrap furniture, building material </w:t>
      </w:r>
      <w:r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and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general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 rubbish.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>N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ick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is </w:t>
      </w:r>
      <w:r w:rsidRPr="00A05166">
        <w:rPr>
          <w:rFonts w:ascii="Abadi MT Condensed Light" w:hAnsi="Abadi MT Condensed Light" w:cs="Times"/>
          <w:bCs/>
          <w:color w:val="000000" w:themeColor="text1"/>
          <w:sz w:val="36"/>
          <w:szCs w:val="36"/>
        </w:rPr>
        <w:t xml:space="preserve">trying to comfort his younger sister and assure her that everything is going to be okay. </w:t>
      </w:r>
    </w:p>
    <w:sectPr w:rsidR="00A05166" w:rsidRPr="00A05166" w:rsidSect="002270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66"/>
    <w:rsid w:val="002270CD"/>
    <w:rsid w:val="00A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5A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yr13</dc:creator>
  <cp:keywords/>
  <dc:description/>
  <cp:lastModifiedBy>yr13</cp:lastModifiedBy>
  <cp:revision>1</cp:revision>
  <dcterms:created xsi:type="dcterms:W3CDTF">2012-12-04T10:49:00Z</dcterms:created>
  <dcterms:modified xsi:type="dcterms:W3CDTF">2012-12-04T11:05:00Z</dcterms:modified>
</cp:coreProperties>
</file>